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8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237"/>
        <w:gridCol w:w="3968"/>
      </w:tblGrid>
      <w:tr w:rsidR="00322662" w:rsidRPr="00861358" w14:paraId="012ADDB5" w14:textId="77777777" w:rsidTr="002A45B1">
        <w:tc>
          <w:tcPr>
            <w:tcW w:w="5000" w:type="pct"/>
            <w:gridSpan w:val="2"/>
          </w:tcPr>
          <w:p w14:paraId="37598AB4" w14:textId="1AFDE764" w:rsidR="00322662" w:rsidRPr="00861358" w:rsidRDefault="00197D40" w:rsidP="00861358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noProof/>
              </w:rPr>
              <w:drawing>
                <wp:inline distT="0" distB="0" distL="0" distR="0" wp14:anchorId="7768F6B8" wp14:editId="0E228061">
                  <wp:extent cx="4423144" cy="426418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43605" cy="4283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E536A" w:rsidRPr="00861358" w14:paraId="1730EC3A" w14:textId="77777777" w:rsidTr="002A45B1">
        <w:tc>
          <w:tcPr>
            <w:tcW w:w="3056" w:type="pct"/>
            <w:vAlign w:val="bottom"/>
          </w:tcPr>
          <w:p w14:paraId="648812B6" w14:textId="77777777" w:rsidR="009E536A" w:rsidRPr="00861358" w:rsidRDefault="009E536A" w:rsidP="00861358">
            <w:pPr>
              <w:pStyle w:val="a3"/>
              <w:rPr>
                <w:rFonts w:ascii="Arial Narrow" w:hAnsi="Arial Narrow"/>
                <w:sz w:val="18"/>
              </w:rPr>
            </w:pPr>
          </w:p>
          <w:p w14:paraId="5342C588" w14:textId="77777777" w:rsidR="00861358" w:rsidRDefault="00861358" w:rsidP="00861358">
            <w:pPr>
              <w:pStyle w:val="a3"/>
              <w:rPr>
                <w:rFonts w:ascii="Arial Narrow" w:hAnsi="Arial Narrow"/>
                <w:sz w:val="18"/>
              </w:rPr>
            </w:pPr>
          </w:p>
          <w:p w14:paraId="43A0C98C" w14:textId="77777777" w:rsidR="009E536A" w:rsidRPr="00861358" w:rsidRDefault="009E536A" w:rsidP="00861358">
            <w:pPr>
              <w:pStyle w:val="a3"/>
              <w:rPr>
                <w:rFonts w:ascii="Arial Narrow" w:hAnsi="Arial Narrow"/>
                <w:sz w:val="18"/>
              </w:rPr>
            </w:pPr>
            <w:r w:rsidRPr="00861358">
              <w:rPr>
                <w:rFonts w:ascii="Arial Narrow" w:hAnsi="Arial Narrow"/>
                <w:sz w:val="18"/>
              </w:rPr>
              <w:t xml:space="preserve">Общество с ограниченной ответственностью </w:t>
            </w:r>
          </w:p>
          <w:p w14:paraId="0A60E338" w14:textId="77777777" w:rsidR="009E536A" w:rsidRPr="00861358" w:rsidRDefault="009E536A" w:rsidP="00861358">
            <w:pPr>
              <w:pStyle w:val="a3"/>
              <w:rPr>
                <w:rFonts w:ascii="Arial Narrow" w:hAnsi="Arial Narrow"/>
                <w:sz w:val="18"/>
              </w:rPr>
            </w:pPr>
            <w:r w:rsidRPr="00861358">
              <w:rPr>
                <w:rFonts w:ascii="Arial Narrow" w:hAnsi="Arial Narrow"/>
                <w:sz w:val="18"/>
              </w:rPr>
              <w:t>«ТЕХНИЧЕСКИЙ ЗАКАЗЧИК «ЭНКО» (ООО «ТЗ «ЭНКО»)</w:t>
            </w:r>
          </w:p>
          <w:p w14:paraId="41F98946" w14:textId="32862670" w:rsidR="009E536A" w:rsidRPr="00861358" w:rsidRDefault="009E536A" w:rsidP="00861358">
            <w:pPr>
              <w:pStyle w:val="a3"/>
              <w:rPr>
                <w:rFonts w:ascii="Arial Narrow" w:hAnsi="Arial Narrow"/>
                <w:sz w:val="18"/>
              </w:rPr>
            </w:pPr>
            <w:r w:rsidRPr="00861358">
              <w:rPr>
                <w:rFonts w:ascii="Arial Narrow" w:hAnsi="Arial Narrow"/>
                <w:sz w:val="18"/>
              </w:rPr>
              <w:t xml:space="preserve">Россия, Тюмень, </w:t>
            </w:r>
            <w:r w:rsidR="0066720F">
              <w:rPr>
                <w:rFonts w:ascii="Arial Narrow" w:hAnsi="Arial Narrow"/>
                <w:sz w:val="18"/>
              </w:rPr>
              <w:t>625003, ул. Перекопская, д. 19, 5 этаж</w:t>
            </w:r>
          </w:p>
          <w:p w14:paraId="1D142989" w14:textId="77777777" w:rsidR="009E536A" w:rsidRPr="00861358" w:rsidRDefault="009E536A" w:rsidP="00861358">
            <w:pPr>
              <w:pStyle w:val="a3"/>
              <w:rPr>
                <w:rFonts w:ascii="Arial Narrow" w:hAnsi="Arial Narrow"/>
                <w:sz w:val="18"/>
              </w:rPr>
            </w:pPr>
            <w:r w:rsidRPr="00861358">
              <w:rPr>
                <w:rFonts w:ascii="Arial Narrow" w:hAnsi="Arial Narrow"/>
                <w:sz w:val="18"/>
              </w:rPr>
              <w:t>ИНН 7203453111, КПП 720301001</w:t>
            </w:r>
          </w:p>
          <w:p w14:paraId="298A1DD9" w14:textId="3FFAEB52" w:rsidR="009E536A" w:rsidRPr="00161B3E" w:rsidRDefault="009E536A" w:rsidP="00861358">
            <w:pPr>
              <w:pStyle w:val="a3"/>
              <w:rPr>
                <w:rFonts w:ascii="Arial Narrow" w:hAnsi="Arial Narrow"/>
                <w:sz w:val="18"/>
                <w:lang w:val="en-US"/>
              </w:rPr>
            </w:pPr>
            <w:r w:rsidRPr="00861358">
              <w:rPr>
                <w:rFonts w:ascii="Arial Narrow" w:hAnsi="Arial Narrow"/>
                <w:sz w:val="18"/>
              </w:rPr>
              <w:t>Тел</w:t>
            </w:r>
            <w:r w:rsidRPr="00161B3E">
              <w:rPr>
                <w:rFonts w:ascii="Arial Narrow" w:hAnsi="Arial Narrow"/>
                <w:sz w:val="18"/>
                <w:lang w:val="en-US"/>
              </w:rPr>
              <w:t xml:space="preserve">. + 7 (3452) </w:t>
            </w:r>
            <w:r w:rsidR="00161B3E" w:rsidRPr="00161B3E">
              <w:rPr>
                <w:rFonts w:ascii="Arial Narrow" w:hAnsi="Arial Narrow"/>
                <w:sz w:val="18"/>
                <w:lang w:val="en-US"/>
              </w:rPr>
              <w:t>58-32-62</w:t>
            </w:r>
            <w:r w:rsidRPr="00161B3E">
              <w:rPr>
                <w:rFonts w:ascii="Arial Narrow" w:hAnsi="Arial Narrow"/>
                <w:sz w:val="18"/>
                <w:lang w:val="en-US"/>
              </w:rPr>
              <w:t xml:space="preserve">, </w:t>
            </w:r>
            <w:r w:rsidRPr="00861358">
              <w:rPr>
                <w:rFonts w:ascii="Arial Narrow" w:hAnsi="Arial Narrow"/>
                <w:sz w:val="18"/>
                <w:lang w:val="en-US"/>
              </w:rPr>
              <w:t>e</w:t>
            </w:r>
            <w:r w:rsidRPr="00161B3E">
              <w:rPr>
                <w:rFonts w:ascii="Arial Narrow" w:hAnsi="Arial Narrow"/>
                <w:sz w:val="18"/>
                <w:lang w:val="en-US"/>
              </w:rPr>
              <w:t>-</w:t>
            </w:r>
            <w:r w:rsidRPr="00861358">
              <w:rPr>
                <w:rFonts w:ascii="Arial Narrow" w:hAnsi="Arial Narrow"/>
                <w:sz w:val="18"/>
                <w:lang w:val="en-US"/>
              </w:rPr>
              <w:t>mail</w:t>
            </w:r>
            <w:r w:rsidRPr="00161B3E">
              <w:rPr>
                <w:rFonts w:ascii="Arial Narrow" w:hAnsi="Arial Narrow"/>
                <w:sz w:val="18"/>
                <w:lang w:val="en-US"/>
              </w:rPr>
              <w:t xml:space="preserve">: </w:t>
            </w:r>
            <w:hyperlink r:id="rId9" w:history="1">
              <w:r w:rsidR="004A18FF" w:rsidRPr="00D6436A">
                <w:rPr>
                  <w:rStyle w:val="af2"/>
                  <w:rFonts w:ascii="Arial Narrow" w:hAnsi="Arial Narrow"/>
                  <w:sz w:val="18"/>
                  <w:lang w:val="en-US"/>
                </w:rPr>
                <w:t>mail</w:t>
              </w:r>
              <w:r w:rsidR="004A18FF" w:rsidRPr="00161B3E">
                <w:rPr>
                  <w:rStyle w:val="af2"/>
                  <w:rFonts w:ascii="Arial Narrow" w:hAnsi="Arial Narrow"/>
                  <w:sz w:val="18"/>
                  <w:lang w:val="en-US"/>
                </w:rPr>
                <w:t>@</w:t>
              </w:r>
              <w:r w:rsidR="004A18FF" w:rsidRPr="00D6436A">
                <w:rPr>
                  <w:rStyle w:val="af2"/>
                  <w:rFonts w:ascii="Arial Narrow" w:hAnsi="Arial Narrow"/>
                  <w:sz w:val="18"/>
                  <w:lang w:val="en-US"/>
                </w:rPr>
                <w:t>enco</w:t>
              </w:r>
              <w:r w:rsidR="004A18FF" w:rsidRPr="00161B3E">
                <w:rPr>
                  <w:rStyle w:val="af2"/>
                  <w:rFonts w:ascii="Arial Narrow" w:hAnsi="Arial Narrow"/>
                  <w:sz w:val="18"/>
                  <w:lang w:val="en-US"/>
                </w:rPr>
                <w:t>.</w:t>
              </w:r>
              <w:r w:rsidR="004A18FF" w:rsidRPr="00D6436A">
                <w:rPr>
                  <w:rStyle w:val="af2"/>
                  <w:rFonts w:ascii="Arial Narrow" w:hAnsi="Arial Narrow"/>
                  <w:sz w:val="18"/>
                  <w:lang w:val="en-US"/>
                </w:rPr>
                <w:t>ru</w:t>
              </w:r>
            </w:hyperlink>
          </w:p>
          <w:p w14:paraId="6E4A24D6" w14:textId="1D8F94AA" w:rsidR="009E536A" w:rsidRPr="00161B3E" w:rsidRDefault="009E536A" w:rsidP="00861358">
            <w:pPr>
              <w:pStyle w:val="a3"/>
              <w:rPr>
                <w:rFonts w:ascii="Arial Narrow" w:hAnsi="Arial Narrow"/>
                <w:sz w:val="18"/>
                <w:lang w:val="en-US"/>
              </w:rPr>
            </w:pPr>
          </w:p>
        </w:tc>
        <w:tc>
          <w:tcPr>
            <w:tcW w:w="1944" w:type="pct"/>
            <w:vAlign w:val="center"/>
          </w:tcPr>
          <w:p w14:paraId="36C2A609" w14:textId="612CB537" w:rsidR="00703D41" w:rsidRPr="00E30BE5" w:rsidRDefault="009B1E34" w:rsidP="00E30BE5">
            <w:pPr>
              <w:pStyle w:val="a3"/>
              <w:rPr>
                <w:rFonts w:ascii="Arial Narrow" w:eastAsiaTheme="minorHAnsi" w:hAnsi="Arial Narrow" w:cstheme="minorBidi"/>
                <w:b/>
                <w:color w:val="auto"/>
                <w:sz w:val="22"/>
                <w:szCs w:val="22"/>
                <w:lang w:eastAsia="en-US"/>
              </w:rPr>
            </w:pPr>
            <w:r>
              <w:rPr>
                <w:rFonts w:ascii="Arial Narrow" w:hAnsi="Arial Narrow"/>
                <w:b/>
              </w:rPr>
              <w:t>Руководителям подрядных организаций</w:t>
            </w:r>
          </w:p>
          <w:p w14:paraId="64687A83" w14:textId="77777777" w:rsidR="009E536A" w:rsidRPr="00861358" w:rsidRDefault="009E536A" w:rsidP="00861358">
            <w:pPr>
              <w:pStyle w:val="a3"/>
              <w:rPr>
                <w:rFonts w:ascii="Arial Narrow" w:hAnsi="Arial Narrow"/>
                <w:b/>
                <w:sz w:val="18"/>
              </w:rPr>
            </w:pPr>
          </w:p>
        </w:tc>
      </w:tr>
    </w:tbl>
    <w:p w14:paraId="4AE3317B" w14:textId="77777777" w:rsidR="002E24A9" w:rsidRDefault="002E24A9" w:rsidP="00CB13B5">
      <w:pPr>
        <w:spacing w:after="0" w:line="240" w:lineRule="auto"/>
        <w:jc w:val="both"/>
        <w:rPr>
          <w:rFonts w:ascii="Arial Narrow" w:hAnsi="Arial Narrow"/>
          <w:sz w:val="18"/>
        </w:rPr>
      </w:pPr>
    </w:p>
    <w:p w14:paraId="08EE0F4F" w14:textId="77777777" w:rsidR="005C680E" w:rsidRDefault="005C680E" w:rsidP="00CB13B5">
      <w:pPr>
        <w:spacing w:after="0" w:line="240" w:lineRule="auto"/>
        <w:jc w:val="both"/>
        <w:rPr>
          <w:rFonts w:ascii="Arial Narrow" w:hAnsi="Arial Narrow"/>
          <w:sz w:val="18"/>
        </w:rPr>
      </w:pPr>
    </w:p>
    <w:p w14:paraId="1A5C98DC" w14:textId="0C89AC5F" w:rsidR="009B1E34" w:rsidRPr="008F2B94" w:rsidRDefault="009B1E34" w:rsidP="009B1E34">
      <w:pPr>
        <w:pStyle w:val="a3"/>
        <w:spacing w:line="360" w:lineRule="auto"/>
        <w:rPr>
          <w:rFonts w:ascii="PT Sans Narrow" w:hAnsi="PT Sans Narrow"/>
          <w:b/>
          <w:sz w:val="22"/>
          <w:szCs w:val="24"/>
        </w:rPr>
      </w:pPr>
      <w:r w:rsidRPr="008F2B94">
        <w:rPr>
          <w:rFonts w:ascii="PT Sans Narrow" w:hAnsi="PT Sans Narrow"/>
          <w:b/>
          <w:sz w:val="22"/>
          <w:szCs w:val="24"/>
        </w:rPr>
        <w:t xml:space="preserve">ЛОТ </w:t>
      </w:r>
      <w:proofErr w:type="gramStart"/>
      <w:r w:rsidRPr="008F2B94">
        <w:rPr>
          <w:rFonts w:ascii="PT Sans Narrow" w:hAnsi="PT Sans Narrow"/>
          <w:b/>
          <w:sz w:val="22"/>
          <w:szCs w:val="24"/>
        </w:rPr>
        <w:t xml:space="preserve">№  </w:t>
      </w:r>
      <w:r w:rsidR="004A31A1">
        <w:rPr>
          <w:rFonts w:ascii="PT Sans Narrow" w:hAnsi="PT Sans Narrow"/>
          <w:b/>
          <w:sz w:val="22"/>
          <w:szCs w:val="24"/>
        </w:rPr>
        <w:t>_</w:t>
      </w:r>
      <w:proofErr w:type="gramEnd"/>
      <w:r w:rsidR="00D73345" w:rsidRPr="00D73345">
        <w:rPr>
          <w:rFonts w:ascii="PT Sans Narrow" w:hAnsi="PT Sans Narrow"/>
          <w:b/>
          <w:sz w:val="22"/>
          <w:szCs w:val="24"/>
        </w:rPr>
        <w:t>Т-П-214,215/11-НОФ-26</w:t>
      </w:r>
    </w:p>
    <w:p w14:paraId="6C7A51B1" w14:textId="77777777" w:rsidR="00295C45" w:rsidRPr="009F2608" w:rsidRDefault="00295C45" w:rsidP="00295C45">
      <w:pPr>
        <w:jc w:val="center"/>
        <w:rPr>
          <w:rFonts w:ascii="Arial Narrow" w:hAnsi="Arial Narrow"/>
          <w:b/>
          <w:sz w:val="24"/>
          <w:szCs w:val="24"/>
        </w:rPr>
      </w:pPr>
      <w:r w:rsidRPr="009F2608">
        <w:rPr>
          <w:rFonts w:ascii="Arial Narrow" w:hAnsi="Arial Narrow"/>
          <w:b/>
          <w:sz w:val="24"/>
          <w:szCs w:val="24"/>
        </w:rPr>
        <w:t>Информационное письмо!</w:t>
      </w:r>
    </w:p>
    <w:p w14:paraId="129BF691" w14:textId="77777777" w:rsidR="00D73345" w:rsidRDefault="00295C45" w:rsidP="00295C45">
      <w:pPr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F5B31">
        <w:rPr>
          <w:rFonts w:ascii="Times New Roman" w:hAnsi="Times New Roman" w:cs="Times New Roman"/>
          <w:sz w:val="24"/>
          <w:szCs w:val="24"/>
        </w:rPr>
        <w:t xml:space="preserve">Общество с ограниченной ответственностью «ТЗ «ЭНКО» уведомляет о проведении в период с </w:t>
      </w:r>
      <w:r w:rsidR="00D73345">
        <w:rPr>
          <w:rFonts w:ascii="Times New Roman" w:hAnsi="Times New Roman" w:cs="Times New Roman"/>
          <w:b/>
          <w:bCs/>
          <w:sz w:val="24"/>
          <w:szCs w:val="24"/>
        </w:rPr>
        <w:t>10.06.2026</w:t>
      </w:r>
      <w:r w:rsidRPr="007B3FA8">
        <w:rPr>
          <w:rFonts w:ascii="Times New Roman" w:hAnsi="Times New Roman" w:cs="Times New Roman"/>
          <w:b/>
          <w:bCs/>
          <w:sz w:val="24"/>
          <w:szCs w:val="24"/>
        </w:rPr>
        <w:t>г</w:t>
      </w:r>
      <w:r w:rsidRPr="002F5B31">
        <w:rPr>
          <w:rFonts w:ascii="Times New Roman" w:hAnsi="Times New Roman" w:cs="Times New Roman"/>
          <w:sz w:val="24"/>
          <w:szCs w:val="24"/>
        </w:rPr>
        <w:t xml:space="preserve">. по </w:t>
      </w:r>
      <w:r w:rsidR="00D73345">
        <w:rPr>
          <w:rFonts w:ascii="Times New Roman" w:hAnsi="Times New Roman" w:cs="Times New Roman"/>
          <w:b/>
          <w:bCs/>
          <w:sz w:val="24"/>
          <w:szCs w:val="24"/>
        </w:rPr>
        <w:t>03.07.2026</w:t>
      </w:r>
      <w:r w:rsidRPr="007B3FA8">
        <w:rPr>
          <w:rFonts w:ascii="Times New Roman" w:hAnsi="Times New Roman" w:cs="Times New Roman"/>
          <w:b/>
          <w:bCs/>
          <w:sz w:val="24"/>
          <w:szCs w:val="24"/>
        </w:rPr>
        <w:t>г</w:t>
      </w:r>
      <w:r w:rsidRPr="002F5B31">
        <w:rPr>
          <w:rFonts w:ascii="Times New Roman" w:hAnsi="Times New Roman" w:cs="Times New Roman"/>
          <w:sz w:val="24"/>
          <w:szCs w:val="24"/>
        </w:rPr>
        <w:t>. процедуры отбора Претендентов на заключение договора подряда:</w:t>
      </w:r>
      <w:bookmarkStart w:id="0" w:name="_Hlk129510664"/>
      <w:r w:rsidR="00A6179A">
        <w:rPr>
          <w:rFonts w:ascii="Times New Roman" w:hAnsi="Times New Roman" w:cs="Times New Roman"/>
          <w:sz w:val="24"/>
          <w:szCs w:val="24"/>
        </w:rPr>
        <w:t xml:space="preserve"> </w:t>
      </w:r>
      <w:bookmarkEnd w:id="0"/>
      <w:r w:rsidR="00D73345">
        <w:rPr>
          <w:rFonts w:ascii="Times New Roman" w:hAnsi="Times New Roman" w:cs="Times New Roman"/>
          <w:b/>
          <w:sz w:val="24"/>
          <w:szCs w:val="24"/>
        </w:rPr>
        <w:t>Устройство архитектурной подсветки</w:t>
      </w:r>
      <w:r w:rsidR="00953B4C" w:rsidRPr="003A6E13">
        <w:rPr>
          <w:rFonts w:ascii="Times New Roman" w:hAnsi="Times New Roman" w:cs="Times New Roman"/>
          <w:b/>
          <w:sz w:val="24"/>
        </w:rPr>
        <w:t>,</w:t>
      </w:r>
      <w:r w:rsidR="00953B4C">
        <w:rPr>
          <w:rFonts w:ascii="Times New Roman" w:hAnsi="Times New Roman" w:cs="Times New Roman"/>
          <w:b/>
          <w:sz w:val="24"/>
        </w:rPr>
        <w:t xml:space="preserve"> </w:t>
      </w:r>
      <w:r w:rsidRPr="002F5B31">
        <w:rPr>
          <w:rFonts w:ascii="Times New Roman" w:hAnsi="Times New Roman" w:cs="Times New Roman"/>
          <w:sz w:val="24"/>
          <w:szCs w:val="24"/>
        </w:rPr>
        <w:t>по объекту</w:t>
      </w:r>
      <w:r w:rsidR="00C32D81" w:rsidRPr="00C32D81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="00D73345" w:rsidRPr="00756944">
        <w:rPr>
          <w:rFonts w:ascii="Times New Roman" w:hAnsi="Times New Roman" w:cs="Times New Roman"/>
          <w:b/>
          <w:bCs/>
          <w:sz w:val="24"/>
          <w:szCs w:val="24"/>
        </w:rPr>
        <w:t>«</w:t>
      </w:r>
      <w:r w:rsidR="00D73345" w:rsidRPr="00D56E7C">
        <w:rPr>
          <w:rFonts w:ascii="Times New Roman" w:hAnsi="Times New Roman" w:cs="Times New Roman"/>
          <w:b/>
          <w:bCs/>
          <w:sz w:val="24"/>
          <w:szCs w:val="24"/>
        </w:rPr>
        <w:t xml:space="preserve">Жилой район «Преображенский» в г. Тюмени. Квартал </w:t>
      </w:r>
      <w:r w:rsidR="00D73345">
        <w:rPr>
          <w:rFonts w:ascii="Times New Roman" w:hAnsi="Times New Roman" w:cs="Times New Roman"/>
          <w:b/>
          <w:bCs/>
          <w:sz w:val="24"/>
          <w:szCs w:val="24"/>
        </w:rPr>
        <w:t>8</w:t>
      </w:r>
      <w:r w:rsidR="00D73345" w:rsidRPr="00D56E7C">
        <w:rPr>
          <w:rFonts w:ascii="Times New Roman" w:hAnsi="Times New Roman" w:cs="Times New Roman"/>
          <w:b/>
          <w:bCs/>
          <w:sz w:val="24"/>
          <w:szCs w:val="24"/>
        </w:rPr>
        <w:t>. Многоэтажный жилой дом ГП-72.21</w:t>
      </w:r>
      <w:r w:rsidR="00D73345">
        <w:rPr>
          <w:rFonts w:ascii="Times New Roman" w:hAnsi="Times New Roman" w:cs="Times New Roman"/>
          <w:b/>
          <w:bCs/>
          <w:sz w:val="24"/>
          <w:szCs w:val="24"/>
        </w:rPr>
        <w:t xml:space="preserve">4, </w:t>
      </w:r>
      <w:r w:rsidR="00D73345" w:rsidRPr="00D56E7C">
        <w:rPr>
          <w:rFonts w:ascii="Times New Roman" w:hAnsi="Times New Roman" w:cs="Times New Roman"/>
          <w:b/>
          <w:bCs/>
          <w:sz w:val="24"/>
          <w:szCs w:val="24"/>
        </w:rPr>
        <w:t>ГП-72.</w:t>
      </w:r>
      <w:r w:rsidR="00D73345">
        <w:rPr>
          <w:rFonts w:ascii="Times New Roman" w:hAnsi="Times New Roman" w:cs="Times New Roman"/>
          <w:b/>
          <w:bCs/>
          <w:sz w:val="24"/>
          <w:szCs w:val="24"/>
        </w:rPr>
        <w:t>215</w:t>
      </w:r>
      <w:r w:rsidR="00D73345" w:rsidRPr="00756944">
        <w:rPr>
          <w:rFonts w:ascii="Times New Roman" w:hAnsi="Times New Roman" w:cs="Times New Roman"/>
          <w:b/>
          <w:bCs/>
          <w:sz w:val="24"/>
          <w:szCs w:val="24"/>
        </w:rPr>
        <w:t>».</w:t>
      </w:r>
    </w:p>
    <w:p w14:paraId="3C08F223" w14:textId="3F469A58" w:rsidR="00295C45" w:rsidRPr="002F5B31" w:rsidRDefault="00295C45" w:rsidP="00295C45">
      <w:pPr>
        <w:ind w:firstLine="708"/>
        <w:jc w:val="both"/>
        <w:rPr>
          <w:rStyle w:val="af2"/>
          <w:rFonts w:ascii="Times New Roman" w:hAnsi="Times New Roman" w:cs="Times New Roman"/>
        </w:rPr>
      </w:pPr>
      <w:r w:rsidRPr="002F5B31">
        <w:rPr>
          <w:rFonts w:ascii="Times New Roman" w:hAnsi="Times New Roman" w:cs="Times New Roman"/>
          <w:sz w:val="24"/>
          <w:szCs w:val="24"/>
        </w:rPr>
        <w:t xml:space="preserve">Все документы необходимо направить на электронную почту: </w:t>
      </w:r>
      <w:hyperlink r:id="rId10" w:history="1">
        <w:r w:rsidR="004A18FF" w:rsidRPr="00D6436A">
          <w:rPr>
            <w:rStyle w:val="af2"/>
            <w:rFonts w:ascii="Times New Roman" w:hAnsi="Times New Roman" w:cs="Times New Roman"/>
          </w:rPr>
          <w:t>tender@enco.ru</w:t>
        </w:r>
      </w:hyperlink>
    </w:p>
    <w:p w14:paraId="3E3DEB1A" w14:textId="267C1917" w:rsidR="00295C45" w:rsidRPr="002F5B31" w:rsidRDefault="00295C45" w:rsidP="00295C45">
      <w:pPr>
        <w:jc w:val="both"/>
        <w:rPr>
          <w:rFonts w:ascii="Times New Roman" w:hAnsi="Times New Roman" w:cs="Times New Roman"/>
          <w:sz w:val="24"/>
          <w:szCs w:val="24"/>
        </w:rPr>
      </w:pPr>
      <w:r w:rsidRPr="002F5B31">
        <w:rPr>
          <w:rFonts w:ascii="Times New Roman" w:hAnsi="Times New Roman" w:cs="Times New Roman"/>
          <w:sz w:val="24"/>
          <w:szCs w:val="24"/>
        </w:rPr>
        <w:t xml:space="preserve">Срок направления коммерческих предложений: </w:t>
      </w:r>
      <w:r w:rsidRPr="002F5B31">
        <w:rPr>
          <w:rFonts w:ascii="Times New Roman" w:hAnsi="Times New Roman" w:cs="Times New Roman"/>
          <w:b/>
          <w:sz w:val="24"/>
          <w:szCs w:val="24"/>
        </w:rPr>
        <w:t xml:space="preserve">до </w:t>
      </w:r>
      <w:r w:rsidR="00D73345">
        <w:rPr>
          <w:rFonts w:ascii="Times New Roman" w:hAnsi="Times New Roman" w:cs="Times New Roman"/>
          <w:b/>
          <w:sz w:val="24"/>
          <w:szCs w:val="24"/>
        </w:rPr>
        <w:t>17.06.2026</w:t>
      </w:r>
      <w:r w:rsidRPr="002F5B31">
        <w:rPr>
          <w:rFonts w:ascii="Times New Roman" w:hAnsi="Times New Roman" w:cs="Times New Roman"/>
          <w:b/>
          <w:sz w:val="24"/>
          <w:szCs w:val="24"/>
        </w:rPr>
        <w:t xml:space="preserve"> г., 17.00 </w:t>
      </w:r>
      <w:r w:rsidRPr="002F5B31">
        <w:rPr>
          <w:rFonts w:ascii="Times New Roman" w:hAnsi="Times New Roman" w:cs="Times New Roman"/>
          <w:b/>
          <w:spacing w:val="-8"/>
          <w:sz w:val="24"/>
          <w:szCs w:val="24"/>
        </w:rPr>
        <w:t>ТМН</w:t>
      </w:r>
      <w:r w:rsidRPr="002F5B31">
        <w:rPr>
          <w:rFonts w:ascii="Times New Roman" w:hAnsi="Times New Roman" w:cs="Times New Roman"/>
          <w:sz w:val="24"/>
          <w:szCs w:val="24"/>
        </w:rPr>
        <w:t>.</w:t>
      </w:r>
    </w:p>
    <w:p w14:paraId="6920463C" w14:textId="77C6E20F" w:rsidR="000C55A1" w:rsidRDefault="00295C45" w:rsidP="00295C45">
      <w:pPr>
        <w:rPr>
          <w:rFonts w:ascii="Times New Roman" w:hAnsi="Times New Roman" w:cs="Times New Roman"/>
          <w:b/>
          <w:bCs/>
          <w:i/>
          <w:iCs/>
        </w:rPr>
      </w:pPr>
      <w:r w:rsidRPr="002F5B31">
        <w:rPr>
          <w:rFonts w:ascii="Times New Roman" w:hAnsi="Times New Roman" w:cs="Times New Roman"/>
          <w:sz w:val="24"/>
          <w:szCs w:val="24"/>
        </w:rPr>
        <w:t xml:space="preserve">Существенные условия договора (сроки проведения работ): </w:t>
      </w:r>
      <w:r w:rsidRPr="00396545">
        <w:rPr>
          <w:rFonts w:ascii="Times New Roman" w:hAnsi="Times New Roman" w:cs="Times New Roman"/>
          <w:b/>
          <w:bCs/>
          <w:i/>
          <w:iCs/>
        </w:rPr>
        <w:t xml:space="preserve">с </w:t>
      </w:r>
      <w:r w:rsidR="00D73345">
        <w:rPr>
          <w:rFonts w:ascii="Times New Roman" w:hAnsi="Times New Roman" w:cs="Times New Roman"/>
          <w:b/>
          <w:bCs/>
          <w:i/>
          <w:iCs/>
        </w:rPr>
        <w:t>15.07.2026</w:t>
      </w:r>
      <w:r w:rsidRPr="00396545">
        <w:rPr>
          <w:rFonts w:ascii="Times New Roman" w:hAnsi="Times New Roman" w:cs="Times New Roman"/>
          <w:b/>
          <w:bCs/>
          <w:i/>
          <w:iCs/>
        </w:rPr>
        <w:t xml:space="preserve"> </w:t>
      </w:r>
      <w:r w:rsidR="00D73345">
        <w:rPr>
          <w:rFonts w:ascii="Times New Roman" w:hAnsi="Times New Roman" w:cs="Times New Roman"/>
          <w:b/>
          <w:bCs/>
          <w:i/>
          <w:iCs/>
        </w:rPr>
        <w:t>–</w:t>
      </w:r>
      <w:r w:rsidRPr="00396545">
        <w:rPr>
          <w:rFonts w:ascii="Times New Roman" w:hAnsi="Times New Roman" w:cs="Times New Roman"/>
          <w:b/>
          <w:bCs/>
          <w:i/>
          <w:iCs/>
        </w:rPr>
        <w:t xml:space="preserve"> </w:t>
      </w:r>
      <w:r w:rsidR="00D73345">
        <w:rPr>
          <w:rFonts w:ascii="Times New Roman" w:hAnsi="Times New Roman" w:cs="Times New Roman"/>
          <w:b/>
          <w:bCs/>
          <w:i/>
          <w:iCs/>
        </w:rPr>
        <w:t>31.07.2027г</w:t>
      </w:r>
      <w:r w:rsidR="001F54F1">
        <w:rPr>
          <w:rFonts w:ascii="Times New Roman" w:hAnsi="Times New Roman" w:cs="Times New Roman"/>
          <w:b/>
          <w:bCs/>
          <w:i/>
          <w:iCs/>
        </w:rPr>
        <w:t>.</w:t>
      </w:r>
    </w:p>
    <w:p w14:paraId="2483EFCD" w14:textId="1AC02A5F" w:rsidR="004A067C" w:rsidRPr="002D57E5" w:rsidRDefault="004A067C" w:rsidP="004A067C">
      <w:pPr>
        <w:rPr>
          <w:rFonts w:ascii="Times New Roman" w:hAnsi="Times New Roman" w:cs="Times New Roman"/>
          <w:b/>
          <w:bCs/>
          <w:i/>
          <w:iCs/>
        </w:rPr>
      </w:pPr>
      <w:r>
        <w:rPr>
          <w:rFonts w:ascii="Times New Roman" w:hAnsi="Times New Roman" w:cs="Times New Roman"/>
          <w:b/>
          <w:bCs/>
          <w:i/>
          <w:iCs/>
        </w:rPr>
        <w:t xml:space="preserve">Вся коммерческая информация (цены, условия и т.д.) направляется исключительно на электронную почту тендерного отдела – </w:t>
      </w:r>
      <w:hyperlink r:id="rId11" w:history="1">
        <w:r w:rsidR="004A18FF" w:rsidRPr="00D6436A">
          <w:rPr>
            <w:rStyle w:val="af2"/>
            <w:rFonts w:ascii="Times New Roman" w:hAnsi="Times New Roman" w:cs="Times New Roman"/>
            <w:b/>
            <w:bCs/>
            <w:i/>
            <w:iCs/>
            <w:lang w:val="en-US"/>
          </w:rPr>
          <w:t>tender</w:t>
        </w:r>
        <w:r w:rsidR="004A18FF" w:rsidRPr="00D6436A">
          <w:rPr>
            <w:rStyle w:val="af2"/>
            <w:rFonts w:ascii="Times New Roman" w:hAnsi="Times New Roman" w:cs="Times New Roman"/>
            <w:b/>
            <w:bCs/>
            <w:i/>
            <w:iCs/>
          </w:rPr>
          <w:t>@</w:t>
        </w:r>
        <w:proofErr w:type="spellStart"/>
        <w:r w:rsidR="004A18FF" w:rsidRPr="00D6436A">
          <w:rPr>
            <w:rStyle w:val="af2"/>
            <w:rFonts w:ascii="Times New Roman" w:hAnsi="Times New Roman" w:cs="Times New Roman"/>
            <w:b/>
            <w:bCs/>
            <w:i/>
            <w:iCs/>
            <w:lang w:val="en-US"/>
          </w:rPr>
          <w:t>enco</w:t>
        </w:r>
        <w:proofErr w:type="spellEnd"/>
        <w:r w:rsidR="004A18FF" w:rsidRPr="00D6436A">
          <w:rPr>
            <w:rStyle w:val="af2"/>
            <w:rFonts w:ascii="Times New Roman" w:hAnsi="Times New Roman" w:cs="Times New Roman"/>
            <w:b/>
            <w:bCs/>
            <w:i/>
            <w:iCs/>
          </w:rPr>
          <w:t>.</w:t>
        </w:r>
        <w:proofErr w:type="spellStart"/>
        <w:r w:rsidR="004A18FF" w:rsidRPr="00D6436A">
          <w:rPr>
            <w:rStyle w:val="af2"/>
            <w:rFonts w:ascii="Times New Roman" w:hAnsi="Times New Roman" w:cs="Times New Roman"/>
            <w:b/>
            <w:bCs/>
            <w:i/>
            <w:iCs/>
            <w:lang w:val="en-US"/>
          </w:rPr>
          <w:t>ru</w:t>
        </w:r>
        <w:proofErr w:type="spellEnd"/>
      </w:hyperlink>
      <w:r w:rsidRPr="002D57E5">
        <w:rPr>
          <w:rFonts w:ascii="Times New Roman" w:hAnsi="Times New Roman" w:cs="Times New Roman"/>
          <w:b/>
          <w:bCs/>
          <w:i/>
          <w:iCs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</w:rPr>
        <w:t>, если будет выявлена отправка информации иным адресатам в том числе сотрудникам компании ЭНКО, будут применены санкции в отношении всех участников данной отправки.</w:t>
      </w:r>
    </w:p>
    <w:p w14:paraId="3A1E28E9" w14:textId="77777777" w:rsidR="00295C45" w:rsidRPr="002F5B31" w:rsidRDefault="00295C45" w:rsidP="00295C45">
      <w:pPr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F5B31">
        <w:rPr>
          <w:rFonts w:ascii="Times New Roman" w:hAnsi="Times New Roman" w:cs="Times New Roman"/>
          <w:sz w:val="24"/>
          <w:szCs w:val="24"/>
        </w:rPr>
        <w:t>Оплата в течение 30 дней после подписания КС-2, КС-3.</w:t>
      </w:r>
    </w:p>
    <w:p w14:paraId="4C20CCC0" w14:textId="77777777" w:rsidR="00295C45" w:rsidRPr="002F5B31" w:rsidRDefault="00295C45" w:rsidP="00295C4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F5B31">
        <w:rPr>
          <w:rFonts w:ascii="Times New Roman" w:hAnsi="Times New Roman" w:cs="Times New Roman"/>
          <w:sz w:val="24"/>
          <w:szCs w:val="24"/>
        </w:rPr>
        <w:t xml:space="preserve">Коммерческие предложения оформляются </w:t>
      </w:r>
      <w:proofErr w:type="gramStart"/>
      <w:r w:rsidRPr="002F5B31">
        <w:rPr>
          <w:rFonts w:ascii="Times New Roman" w:hAnsi="Times New Roman" w:cs="Times New Roman"/>
          <w:sz w:val="24"/>
          <w:szCs w:val="24"/>
        </w:rPr>
        <w:t>согласно требований</w:t>
      </w:r>
      <w:proofErr w:type="gramEnd"/>
      <w:r w:rsidRPr="002F5B31">
        <w:rPr>
          <w:rFonts w:ascii="Times New Roman" w:hAnsi="Times New Roman" w:cs="Times New Roman"/>
          <w:sz w:val="24"/>
          <w:szCs w:val="24"/>
        </w:rPr>
        <w:t xml:space="preserve"> Инструкции по проведению закупки к данному лоту.</w:t>
      </w:r>
    </w:p>
    <w:p w14:paraId="215BB7C5" w14:textId="77777777" w:rsidR="00295C45" w:rsidRPr="002F5B31" w:rsidRDefault="00295C45" w:rsidP="00295C4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F5B31">
        <w:rPr>
          <w:rFonts w:ascii="Times New Roman" w:hAnsi="Times New Roman" w:cs="Times New Roman"/>
          <w:sz w:val="24"/>
          <w:szCs w:val="24"/>
        </w:rPr>
        <w:t>Одновременно сообщаем Вам, что данное письмо не является офертой и не может расцениваться как предложение к заключению договора.</w:t>
      </w:r>
    </w:p>
    <w:p w14:paraId="56A5C81F" w14:textId="77777777" w:rsidR="00295C45" w:rsidRPr="002F5B31" w:rsidRDefault="00295C45" w:rsidP="00295C45">
      <w:pPr>
        <w:ind w:firstLine="708"/>
        <w:jc w:val="both"/>
        <w:rPr>
          <w:rFonts w:ascii="Times New Roman" w:hAnsi="Times New Roman" w:cs="Times New Roman"/>
          <w:b/>
          <w:i/>
          <w:iCs/>
          <w:sz w:val="24"/>
          <w:szCs w:val="24"/>
        </w:rPr>
      </w:pPr>
      <w:r w:rsidRPr="002F5B31">
        <w:rPr>
          <w:rFonts w:ascii="Times New Roman" w:hAnsi="Times New Roman" w:cs="Times New Roman"/>
          <w:i/>
          <w:iCs/>
          <w:sz w:val="24"/>
          <w:szCs w:val="24"/>
        </w:rPr>
        <w:t>*Организатор тендера оставляет за собой право в отказе рассмотрения коммерческих предложений и заявки претендента, если их стоимость по сравнению с другими претендентами будет существенно отличаться.</w:t>
      </w:r>
    </w:p>
    <w:p w14:paraId="5E11DF95" w14:textId="77777777" w:rsidR="009B1E34" w:rsidRPr="0021709A" w:rsidRDefault="009B1E34" w:rsidP="009B1E34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1F7B54DC" w14:textId="5647F89D" w:rsidR="00EC7395" w:rsidRDefault="00EC7395" w:rsidP="00987F30">
      <w:pPr>
        <w:spacing w:after="0" w:line="240" w:lineRule="auto"/>
        <w:jc w:val="both"/>
        <w:rPr>
          <w:rFonts w:ascii="Arial Narrow" w:hAnsi="Arial Narrow"/>
          <w:sz w:val="18"/>
        </w:rPr>
      </w:pPr>
    </w:p>
    <w:p w14:paraId="22197FEB" w14:textId="474D2EE4" w:rsidR="00E6596C" w:rsidRDefault="00E6596C" w:rsidP="00987F30">
      <w:pPr>
        <w:spacing w:after="0" w:line="240" w:lineRule="auto"/>
        <w:jc w:val="both"/>
        <w:rPr>
          <w:rFonts w:ascii="Arial Narrow" w:hAnsi="Arial Narrow"/>
          <w:sz w:val="18"/>
        </w:rPr>
      </w:pPr>
    </w:p>
    <w:p w14:paraId="770CB678" w14:textId="3DC10B09" w:rsidR="00E6596C" w:rsidRDefault="00E6596C" w:rsidP="00987F30">
      <w:pPr>
        <w:spacing w:after="0" w:line="240" w:lineRule="auto"/>
        <w:jc w:val="both"/>
        <w:rPr>
          <w:rFonts w:ascii="Arial Narrow" w:hAnsi="Arial Narrow"/>
          <w:sz w:val="18"/>
        </w:rPr>
      </w:pPr>
    </w:p>
    <w:p w14:paraId="31D13269" w14:textId="4187AD54" w:rsidR="00E6596C" w:rsidRDefault="00E6596C" w:rsidP="00987F30">
      <w:pPr>
        <w:spacing w:after="0" w:line="240" w:lineRule="auto"/>
        <w:jc w:val="both"/>
        <w:rPr>
          <w:rFonts w:ascii="Arial Narrow" w:hAnsi="Arial Narrow"/>
          <w:sz w:val="18"/>
        </w:rPr>
      </w:pPr>
    </w:p>
    <w:p w14:paraId="0D11386D" w14:textId="68AE56F5" w:rsidR="00E6596C" w:rsidRDefault="00E6596C" w:rsidP="00987F30">
      <w:pPr>
        <w:spacing w:after="0" w:line="240" w:lineRule="auto"/>
        <w:jc w:val="both"/>
        <w:rPr>
          <w:rFonts w:ascii="Arial Narrow" w:hAnsi="Arial Narrow"/>
          <w:sz w:val="18"/>
        </w:rPr>
      </w:pPr>
    </w:p>
    <w:p w14:paraId="034AD90A" w14:textId="6974F48D" w:rsidR="00E6596C" w:rsidRDefault="00E6596C" w:rsidP="00987F30">
      <w:pPr>
        <w:spacing w:after="0" w:line="240" w:lineRule="auto"/>
        <w:jc w:val="both"/>
        <w:rPr>
          <w:rFonts w:ascii="Arial Narrow" w:hAnsi="Arial Narrow"/>
          <w:sz w:val="18"/>
        </w:rPr>
      </w:pPr>
    </w:p>
    <w:p w14:paraId="46D6AD9A" w14:textId="77777777" w:rsidR="00E6596C" w:rsidRDefault="00E6596C" w:rsidP="00987F30">
      <w:pPr>
        <w:spacing w:after="0" w:line="240" w:lineRule="auto"/>
        <w:jc w:val="both"/>
        <w:rPr>
          <w:rFonts w:ascii="Arial Narrow" w:hAnsi="Arial Narrow"/>
          <w:sz w:val="18"/>
        </w:rPr>
      </w:pPr>
    </w:p>
    <w:p w14:paraId="7CDCD62A" w14:textId="7F4D57C9" w:rsidR="00987F30" w:rsidRPr="002E24A9" w:rsidRDefault="00EC7395" w:rsidP="00987F30">
      <w:pPr>
        <w:spacing w:after="0" w:line="240" w:lineRule="auto"/>
        <w:jc w:val="both"/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>и</w:t>
      </w:r>
      <w:r w:rsidR="00987F30">
        <w:rPr>
          <w:rFonts w:ascii="Arial Narrow" w:hAnsi="Arial Narrow"/>
          <w:sz w:val="18"/>
        </w:rPr>
        <w:t xml:space="preserve">сп. </w:t>
      </w:r>
      <w:r w:rsidR="00434829">
        <w:rPr>
          <w:rFonts w:ascii="Arial Narrow" w:hAnsi="Arial Narrow"/>
          <w:sz w:val="18"/>
        </w:rPr>
        <w:t>Специалист по тендерным процедурам</w:t>
      </w:r>
      <w:r w:rsidR="004A18FF">
        <w:rPr>
          <w:rFonts w:ascii="Arial Narrow" w:hAnsi="Arial Narrow"/>
          <w:sz w:val="18"/>
        </w:rPr>
        <w:t xml:space="preserve"> </w:t>
      </w:r>
      <w:r w:rsidR="00D73345">
        <w:rPr>
          <w:rFonts w:ascii="Arial Narrow" w:hAnsi="Arial Narrow"/>
          <w:sz w:val="18"/>
        </w:rPr>
        <w:t>Мухина Ирина Владимировна</w:t>
      </w:r>
    </w:p>
    <w:p w14:paraId="09E459CB" w14:textId="3736E1DA" w:rsidR="005C680E" w:rsidRPr="002E24A9" w:rsidRDefault="00987F30" w:rsidP="009B1E34">
      <w:pPr>
        <w:spacing w:after="0" w:line="240" w:lineRule="auto"/>
        <w:jc w:val="both"/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 xml:space="preserve">Тел. + 7 (3452) </w:t>
      </w:r>
      <w:r w:rsidR="00D73345">
        <w:rPr>
          <w:rFonts w:ascii="Arial Narrow" w:hAnsi="Arial Narrow"/>
          <w:sz w:val="18"/>
        </w:rPr>
        <w:t>58-32-62</w:t>
      </w:r>
      <w:r>
        <w:rPr>
          <w:rFonts w:ascii="Arial Narrow" w:hAnsi="Arial Narrow"/>
          <w:sz w:val="18"/>
        </w:rPr>
        <w:t xml:space="preserve"> (</w:t>
      </w:r>
      <w:r w:rsidRPr="002E24A9">
        <w:rPr>
          <w:rFonts w:ascii="Arial Narrow" w:hAnsi="Arial Narrow"/>
          <w:sz w:val="18"/>
        </w:rPr>
        <w:t>доб</w:t>
      </w:r>
      <w:r w:rsidR="00D73345">
        <w:rPr>
          <w:rFonts w:ascii="Arial Narrow" w:hAnsi="Arial Narrow"/>
          <w:sz w:val="18"/>
        </w:rPr>
        <w:t>1187</w:t>
      </w:r>
      <w:r w:rsidR="009456C5">
        <w:rPr>
          <w:rFonts w:ascii="Arial Narrow" w:hAnsi="Arial Narrow"/>
          <w:sz w:val="18"/>
        </w:rPr>
        <w:t>)</w:t>
      </w:r>
    </w:p>
    <w:sectPr w:rsidR="005C680E" w:rsidRPr="002E24A9" w:rsidSect="003131A5">
      <w:headerReference w:type="default" r:id="rId12"/>
      <w:footerReference w:type="default" r:id="rId13"/>
      <w:pgSz w:w="11906" w:h="16838"/>
      <w:pgMar w:top="1134" w:right="567" w:bottom="1134" w:left="1134" w:header="709" w:footer="59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2B834E" w14:textId="77777777" w:rsidR="00B3601A" w:rsidRDefault="00B3601A" w:rsidP="003F4489">
      <w:pPr>
        <w:spacing w:after="0" w:line="240" w:lineRule="auto"/>
      </w:pPr>
      <w:r>
        <w:separator/>
      </w:r>
    </w:p>
  </w:endnote>
  <w:endnote w:type="continuationSeparator" w:id="0">
    <w:p w14:paraId="696F85A9" w14:textId="77777777" w:rsidR="00B3601A" w:rsidRDefault="00B3601A" w:rsidP="003F44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ヒラギノ角ゴ Pro W3">
    <w:altName w:val="MS Mincho"/>
    <w:charset w:val="00"/>
    <w:family w:val="roman"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PT Sans Narrow">
    <w:altName w:val="PT Sans Narrow"/>
    <w:charset w:val="CC"/>
    <w:family w:val="swiss"/>
    <w:pitch w:val="variable"/>
    <w:sig w:usb0="A00002EF" w:usb1="5000204B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82F426" w14:textId="77777777" w:rsidR="007024B9" w:rsidRPr="003131A5" w:rsidRDefault="007024B9" w:rsidP="003131A5">
    <w:pPr>
      <w:pStyle w:val="a9"/>
      <w:jc w:val="right"/>
      <w:rPr>
        <w:rFonts w:ascii="Arial Narrow" w:hAnsi="Arial Narrow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A6F90D" w14:textId="77777777" w:rsidR="00B3601A" w:rsidRDefault="00B3601A" w:rsidP="003F4489">
      <w:pPr>
        <w:spacing w:after="0" w:line="240" w:lineRule="auto"/>
      </w:pPr>
      <w:r>
        <w:separator/>
      </w:r>
    </w:p>
  </w:footnote>
  <w:footnote w:type="continuationSeparator" w:id="0">
    <w:p w14:paraId="1966804A" w14:textId="77777777" w:rsidR="00B3601A" w:rsidRDefault="00B3601A" w:rsidP="003F44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02F567" w14:textId="1D058B65" w:rsidR="00C21228" w:rsidRPr="00C21228" w:rsidRDefault="00C21228">
    <w:pPr>
      <w:pStyle w:val="a4"/>
      <w:rPr>
        <w:lang w:val="ru-RU"/>
      </w:rPr>
    </w:pPr>
    <w:r>
      <w:rPr>
        <w:lang w:val="ru-RU"/>
      </w:rPr>
      <w:t xml:space="preserve">                                                                                                                                                        52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A2333D"/>
    <w:multiLevelType w:val="hybridMultilevel"/>
    <w:tmpl w:val="C19CFE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450E02"/>
    <w:multiLevelType w:val="hybridMultilevel"/>
    <w:tmpl w:val="CEECB5F2"/>
    <w:lvl w:ilvl="0" w:tplc="3244E026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E1142F"/>
    <w:multiLevelType w:val="hybridMultilevel"/>
    <w:tmpl w:val="0C8469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CF57FAE"/>
    <w:multiLevelType w:val="hybridMultilevel"/>
    <w:tmpl w:val="159672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DCC0B8D"/>
    <w:multiLevelType w:val="hybridMultilevel"/>
    <w:tmpl w:val="942A7E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04D7F24"/>
    <w:multiLevelType w:val="hybridMultilevel"/>
    <w:tmpl w:val="D5C4490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74A77ACA"/>
    <w:multiLevelType w:val="hybridMultilevel"/>
    <w:tmpl w:val="CBC274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D75406C"/>
    <w:multiLevelType w:val="hybridMultilevel"/>
    <w:tmpl w:val="996094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32314699">
    <w:abstractNumId w:val="2"/>
  </w:num>
  <w:num w:numId="2" w16cid:durableId="1328898554">
    <w:abstractNumId w:val="4"/>
  </w:num>
  <w:num w:numId="3" w16cid:durableId="1355379112">
    <w:abstractNumId w:val="3"/>
  </w:num>
  <w:num w:numId="4" w16cid:durableId="722144939">
    <w:abstractNumId w:val="5"/>
  </w:num>
  <w:num w:numId="5" w16cid:durableId="1109424711">
    <w:abstractNumId w:val="0"/>
  </w:num>
  <w:num w:numId="6" w16cid:durableId="680353044">
    <w:abstractNumId w:val="7"/>
  </w:num>
  <w:num w:numId="7" w16cid:durableId="95565678">
    <w:abstractNumId w:val="6"/>
  </w:num>
  <w:num w:numId="8" w16cid:durableId="17060573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5366"/>
    <w:rsid w:val="00002E21"/>
    <w:rsid w:val="000126B9"/>
    <w:rsid w:val="00015074"/>
    <w:rsid w:val="00034ED3"/>
    <w:rsid w:val="000374BA"/>
    <w:rsid w:val="0004568D"/>
    <w:rsid w:val="00051B55"/>
    <w:rsid w:val="00053DE0"/>
    <w:rsid w:val="00060623"/>
    <w:rsid w:val="000631F4"/>
    <w:rsid w:val="00070FB1"/>
    <w:rsid w:val="00093203"/>
    <w:rsid w:val="00095AEA"/>
    <w:rsid w:val="000A4C8A"/>
    <w:rsid w:val="000B0B85"/>
    <w:rsid w:val="000B11B3"/>
    <w:rsid w:val="000B68D0"/>
    <w:rsid w:val="000C03E5"/>
    <w:rsid w:val="000C22F1"/>
    <w:rsid w:val="000C55A1"/>
    <w:rsid w:val="000C6D8F"/>
    <w:rsid w:val="000D2BE2"/>
    <w:rsid w:val="000D5A57"/>
    <w:rsid w:val="000E2E47"/>
    <w:rsid w:val="000F01A3"/>
    <w:rsid w:val="000F3AED"/>
    <w:rsid w:val="000F7C71"/>
    <w:rsid w:val="001048B4"/>
    <w:rsid w:val="00111241"/>
    <w:rsid w:val="0012278E"/>
    <w:rsid w:val="00141D22"/>
    <w:rsid w:val="0014560B"/>
    <w:rsid w:val="00151988"/>
    <w:rsid w:val="00161B3E"/>
    <w:rsid w:val="00195AB6"/>
    <w:rsid w:val="00197D40"/>
    <w:rsid w:val="001A0E64"/>
    <w:rsid w:val="001A4C24"/>
    <w:rsid w:val="001D262A"/>
    <w:rsid w:val="001E4B9B"/>
    <w:rsid w:val="001E5414"/>
    <w:rsid w:val="001E5BC2"/>
    <w:rsid w:val="001E6C89"/>
    <w:rsid w:val="001F3B9E"/>
    <w:rsid w:val="001F54F1"/>
    <w:rsid w:val="001F65CD"/>
    <w:rsid w:val="002052B9"/>
    <w:rsid w:val="00210D59"/>
    <w:rsid w:val="00222AF2"/>
    <w:rsid w:val="002256CD"/>
    <w:rsid w:val="0024542D"/>
    <w:rsid w:val="002478AA"/>
    <w:rsid w:val="00253D60"/>
    <w:rsid w:val="002675CF"/>
    <w:rsid w:val="00272036"/>
    <w:rsid w:val="002827A3"/>
    <w:rsid w:val="00295C45"/>
    <w:rsid w:val="002A1BDB"/>
    <w:rsid w:val="002A43B9"/>
    <w:rsid w:val="002B40A0"/>
    <w:rsid w:val="002B67C4"/>
    <w:rsid w:val="002C2606"/>
    <w:rsid w:val="002D4099"/>
    <w:rsid w:val="002D4417"/>
    <w:rsid w:val="002D5A75"/>
    <w:rsid w:val="002E24A9"/>
    <w:rsid w:val="002E702A"/>
    <w:rsid w:val="002E728C"/>
    <w:rsid w:val="002F352A"/>
    <w:rsid w:val="003131A5"/>
    <w:rsid w:val="003165CB"/>
    <w:rsid w:val="00317D7C"/>
    <w:rsid w:val="00322662"/>
    <w:rsid w:val="00330691"/>
    <w:rsid w:val="0033191C"/>
    <w:rsid w:val="00334577"/>
    <w:rsid w:val="00336A22"/>
    <w:rsid w:val="00342F29"/>
    <w:rsid w:val="00343588"/>
    <w:rsid w:val="00350B8E"/>
    <w:rsid w:val="0035205D"/>
    <w:rsid w:val="00362D73"/>
    <w:rsid w:val="003643F8"/>
    <w:rsid w:val="0039000D"/>
    <w:rsid w:val="00396545"/>
    <w:rsid w:val="003A5366"/>
    <w:rsid w:val="003A6E13"/>
    <w:rsid w:val="003A7F8E"/>
    <w:rsid w:val="003D7AAC"/>
    <w:rsid w:val="003F168F"/>
    <w:rsid w:val="003F4489"/>
    <w:rsid w:val="003F61A0"/>
    <w:rsid w:val="0040404D"/>
    <w:rsid w:val="004061B8"/>
    <w:rsid w:val="00406CCF"/>
    <w:rsid w:val="0041471C"/>
    <w:rsid w:val="00414C59"/>
    <w:rsid w:val="00424929"/>
    <w:rsid w:val="004328DC"/>
    <w:rsid w:val="00434406"/>
    <w:rsid w:val="00434829"/>
    <w:rsid w:val="00435487"/>
    <w:rsid w:val="00441879"/>
    <w:rsid w:val="00463444"/>
    <w:rsid w:val="0047152B"/>
    <w:rsid w:val="004719AC"/>
    <w:rsid w:val="0047342B"/>
    <w:rsid w:val="004760FD"/>
    <w:rsid w:val="00476E46"/>
    <w:rsid w:val="00480B29"/>
    <w:rsid w:val="00481AC8"/>
    <w:rsid w:val="00484968"/>
    <w:rsid w:val="00492B91"/>
    <w:rsid w:val="004968E0"/>
    <w:rsid w:val="004A067C"/>
    <w:rsid w:val="004A18FF"/>
    <w:rsid w:val="004A31A1"/>
    <w:rsid w:val="004B3D99"/>
    <w:rsid w:val="004C0CF8"/>
    <w:rsid w:val="004C61AF"/>
    <w:rsid w:val="004C78B5"/>
    <w:rsid w:val="004D5CBA"/>
    <w:rsid w:val="004E3558"/>
    <w:rsid w:val="004F462C"/>
    <w:rsid w:val="004F48AF"/>
    <w:rsid w:val="00501A73"/>
    <w:rsid w:val="00510E72"/>
    <w:rsid w:val="00517F2D"/>
    <w:rsid w:val="0052735C"/>
    <w:rsid w:val="005339C1"/>
    <w:rsid w:val="00543572"/>
    <w:rsid w:val="005435E7"/>
    <w:rsid w:val="00544633"/>
    <w:rsid w:val="005450EF"/>
    <w:rsid w:val="00561BFA"/>
    <w:rsid w:val="00564EC1"/>
    <w:rsid w:val="005673B5"/>
    <w:rsid w:val="00571747"/>
    <w:rsid w:val="00573FFD"/>
    <w:rsid w:val="00575780"/>
    <w:rsid w:val="00576A2B"/>
    <w:rsid w:val="0058707A"/>
    <w:rsid w:val="005A1460"/>
    <w:rsid w:val="005B66C9"/>
    <w:rsid w:val="005C680E"/>
    <w:rsid w:val="005D226D"/>
    <w:rsid w:val="005E442F"/>
    <w:rsid w:val="00604A70"/>
    <w:rsid w:val="0061065E"/>
    <w:rsid w:val="006116AE"/>
    <w:rsid w:val="00614A44"/>
    <w:rsid w:val="0062207B"/>
    <w:rsid w:val="006243B1"/>
    <w:rsid w:val="00626A10"/>
    <w:rsid w:val="00630EF1"/>
    <w:rsid w:val="006335D5"/>
    <w:rsid w:val="00635459"/>
    <w:rsid w:val="00635B1D"/>
    <w:rsid w:val="00636F7A"/>
    <w:rsid w:val="00640BA8"/>
    <w:rsid w:val="006451CC"/>
    <w:rsid w:val="0064551E"/>
    <w:rsid w:val="00646A40"/>
    <w:rsid w:val="0065185C"/>
    <w:rsid w:val="00653852"/>
    <w:rsid w:val="006665E5"/>
    <w:rsid w:val="0066720F"/>
    <w:rsid w:val="0067048C"/>
    <w:rsid w:val="00682EF2"/>
    <w:rsid w:val="00685F8D"/>
    <w:rsid w:val="0068621D"/>
    <w:rsid w:val="00694054"/>
    <w:rsid w:val="00695695"/>
    <w:rsid w:val="00695ADE"/>
    <w:rsid w:val="006A4E9A"/>
    <w:rsid w:val="006C1EC3"/>
    <w:rsid w:val="006C54DE"/>
    <w:rsid w:val="006D2ED4"/>
    <w:rsid w:val="006D62C2"/>
    <w:rsid w:val="006E77C3"/>
    <w:rsid w:val="00701F8E"/>
    <w:rsid w:val="007024B9"/>
    <w:rsid w:val="00703D41"/>
    <w:rsid w:val="00714E75"/>
    <w:rsid w:val="007156CE"/>
    <w:rsid w:val="007319B5"/>
    <w:rsid w:val="00735C87"/>
    <w:rsid w:val="0074084B"/>
    <w:rsid w:val="00750BA7"/>
    <w:rsid w:val="0075639A"/>
    <w:rsid w:val="00756944"/>
    <w:rsid w:val="0075705C"/>
    <w:rsid w:val="0076050A"/>
    <w:rsid w:val="00761984"/>
    <w:rsid w:val="007651A5"/>
    <w:rsid w:val="00765614"/>
    <w:rsid w:val="007953CD"/>
    <w:rsid w:val="00796E5C"/>
    <w:rsid w:val="00797068"/>
    <w:rsid w:val="007A4B04"/>
    <w:rsid w:val="007B1EEA"/>
    <w:rsid w:val="007B3FA8"/>
    <w:rsid w:val="007C2598"/>
    <w:rsid w:val="007C5059"/>
    <w:rsid w:val="007E2B3A"/>
    <w:rsid w:val="007E75BC"/>
    <w:rsid w:val="007E7F4A"/>
    <w:rsid w:val="007F6C89"/>
    <w:rsid w:val="0080356F"/>
    <w:rsid w:val="00826A66"/>
    <w:rsid w:val="00832026"/>
    <w:rsid w:val="00861358"/>
    <w:rsid w:val="00871817"/>
    <w:rsid w:val="008804C7"/>
    <w:rsid w:val="00883018"/>
    <w:rsid w:val="00887AA0"/>
    <w:rsid w:val="00887C63"/>
    <w:rsid w:val="0089240B"/>
    <w:rsid w:val="00893A7A"/>
    <w:rsid w:val="00896181"/>
    <w:rsid w:val="008B310B"/>
    <w:rsid w:val="008C5342"/>
    <w:rsid w:val="008C5972"/>
    <w:rsid w:val="008C6AD5"/>
    <w:rsid w:val="008D00D0"/>
    <w:rsid w:val="008D14E6"/>
    <w:rsid w:val="008D4F08"/>
    <w:rsid w:val="008D5BE3"/>
    <w:rsid w:val="008E6A5D"/>
    <w:rsid w:val="009145A6"/>
    <w:rsid w:val="00917EFF"/>
    <w:rsid w:val="00934E53"/>
    <w:rsid w:val="009435E0"/>
    <w:rsid w:val="00944382"/>
    <w:rsid w:val="009456C5"/>
    <w:rsid w:val="00953B4C"/>
    <w:rsid w:val="00956BA6"/>
    <w:rsid w:val="00956EF1"/>
    <w:rsid w:val="0096511A"/>
    <w:rsid w:val="00973955"/>
    <w:rsid w:val="009835AF"/>
    <w:rsid w:val="00987F30"/>
    <w:rsid w:val="00991056"/>
    <w:rsid w:val="009915D8"/>
    <w:rsid w:val="00992C5A"/>
    <w:rsid w:val="009933F3"/>
    <w:rsid w:val="0099433C"/>
    <w:rsid w:val="00994E9D"/>
    <w:rsid w:val="009A4453"/>
    <w:rsid w:val="009B1E34"/>
    <w:rsid w:val="009C164D"/>
    <w:rsid w:val="009C207E"/>
    <w:rsid w:val="009C7DE6"/>
    <w:rsid w:val="009D10BE"/>
    <w:rsid w:val="009D1932"/>
    <w:rsid w:val="009E075B"/>
    <w:rsid w:val="009E07F7"/>
    <w:rsid w:val="009E536A"/>
    <w:rsid w:val="009E7410"/>
    <w:rsid w:val="009F3AC4"/>
    <w:rsid w:val="00A000BB"/>
    <w:rsid w:val="00A00A5D"/>
    <w:rsid w:val="00A16E4D"/>
    <w:rsid w:val="00A203AF"/>
    <w:rsid w:val="00A214B8"/>
    <w:rsid w:val="00A250EC"/>
    <w:rsid w:val="00A25EB6"/>
    <w:rsid w:val="00A60A7C"/>
    <w:rsid w:val="00A60B69"/>
    <w:rsid w:val="00A615F2"/>
    <w:rsid w:val="00A6179A"/>
    <w:rsid w:val="00A655DC"/>
    <w:rsid w:val="00A83760"/>
    <w:rsid w:val="00A95005"/>
    <w:rsid w:val="00AB105E"/>
    <w:rsid w:val="00AE1591"/>
    <w:rsid w:val="00AE159E"/>
    <w:rsid w:val="00AE276F"/>
    <w:rsid w:val="00AE4E68"/>
    <w:rsid w:val="00AE527C"/>
    <w:rsid w:val="00AF0E75"/>
    <w:rsid w:val="00B00416"/>
    <w:rsid w:val="00B050EA"/>
    <w:rsid w:val="00B07593"/>
    <w:rsid w:val="00B10718"/>
    <w:rsid w:val="00B23AE5"/>
    <w:rsid w:val="00B334AD"/>
    <w:rsid w:val="00B3601A"/>
    <w:rsid w:val="00B4285C"/>
    <w:rsid w:val="00B469C4"/>
    <w:rsid w:val="00B47569"/>
    <w:rsid w:val="00B55FB2"/>
    <w:rsid w:val="00B56B4B"/>
    <w:rsid w:val="00B87C14"/>
    <w:rsid w:val="00B9572E"/>
    <w:rsid w:val="00B957B4"/>
    <w:rsid w:val="00BA3802"/>
    <w:rsid w:val="00BB3FED"/>
    <w:rsid w:val="00BB4886"/>
    <w:rsid w:val="00BC15AB"/>
    <w:rsid w:val="00BD66A9"/>
    <w:rsid w:val="00BE21FE"/>
    <w:rsid w:val="00BE3E59"/>
    <w:rsid w:val="00BE6EE1"/>
    <w:rsid w:val="00BF13C0"/>
    <w:rsid w:val="00BF4AE2"/>
    <w:rsid w:val="00C04AB6"/>
    <w:rsid w:val="00C14DAB"/>
    <w:rsid w:val="00C14FE2"/>
    <w:rsid w:val="00C21228"/>
    <w:rsid w:val="00C2184C"/>
    <w:rsid w:val="00C255BA"/>
    <w:rsid w:val="00C255FF"/>
    <w:rsid w:val="00C27FDE"/>
    <w:rsid w:val="00C32D81"/>
    <w:rsid w:val="00C378EE"/>
    <w:rsid w:val="00C44CAA"/>
    <w:rsid w:val="00C45BAC"/>
    <w:rsid w:val="00C5120B"/>
    <w:rsid w:val="00C6792D"/>
    <w:rsid w:val="00C70564"/>
    <w:rsid w:val="00C7151C"/>
    <w:rsid w:val="00C72AB0"/>
    <w:rsid w:val="00C74042"/>
    <w:rsid w:val="00C756D6"/>
    <w:rsid w:val="00C81F76"/>
    <w:rsid w:val="00C8563B"/>
    <w:rsid w:val="00C9012E"/>
    <w:rsid w:val="00C955E4"/>
    <w:rsid w:val="00CA43D5"/>
    <w:rsid w:val="00CA553B"/>
    <w:rsid w:val="00CB13B5"/>
    <w:rsid w:val="00CB583B"/>
    <w:rsid w:val="00CB6DA1"/>
    <w:rsid w:val="00CC0BA3"/>
    <w:rsid w:val="00CC29D5"/>
    <w:rsid w:val="00CC3E1E"/>
    <w:rsid w:val="00CD5C25"/>
    <w:rsid w:val="00CE0DAF"/>
    <w:rsid w:val="00CE3E6E"/>
    <w:rsid w:val="00CF7C2D"/>
    <w:rsid w:val="00D073F8"/>
    <w:rsid w:val="00D300DA"/>
    <w:rsid w:val="00D30A73"/>
    <w:rsid w:val="00D35874"/>
    <w:rsid w:val="00D41A7D"/>
    <w:rsid w:val="00D46508"/>
    <w:rsid w:val="00D46D7E"/>
    <w:rsid w:val="00D50988"/>
    <w:rsid w:val="00D5274E"/>
    <w:rsid w:val="00D73345"/>
    <w:rsid w:val="00D818E7"/>
    <w:rsid w:val="00D863DB"/>
    <w:rsid w:val="00D91E37"/>
    <w:rsid w:val="00D92829"/>
    <w:rsid w:val="00D976B7"/>
    <w:rsid w:val="00DA69BB"/>
    <w:rsid w:val="00DC03E4"/>
    <w:rsid w:val="00DD2050"/>
    <w:rsid w:val="00E013FB"/>
    <w:rsid w:val="00E04013"/>
    <w:rsid w:val="00E074C3"/>
    <w:rsid w:val="00E11FA9"/>
    <w:rsid w:val="00E30BE5"/>
    <w:rsid w:val="00E318EE"/>
    <w:rsid w:val="00E37120"/>
    <w:rsid w:val="00E44D17"/>
    <w:rsid w:val="00E459FF"/>
    <w:rsid w:val="00E52F2E"/>
    <w:rsid w:val="00E6596C"/>
    <w:rsid w:val="00E6624E"/>
    <w:rsid w:val="00E6632A"/>
    <w:rsid w:val="00E70D57"/>
    <w:rsid w:val="00E744C1"/>
    <w:rsid w:val="00E76CFE"/>
    <w:rsid w:val="00E82FED"/>
    <w:rsid w:val="00E861E3"/>
    <w:rsid w:val="00E946E5"/>
    <w:rsid w:val="00EA37A9"/>
    <w:rsid w:val="00EA48E9"/>
    <w:rsid w:val="00EC7395"/>
    <w:rsid w:val="00ED2919"/>
    <w:rsid w:val="00ED3AD5"/>
    <w:rsid w:val="00ED566B"/>
    <w:rsid w:val="00EE4E2F"/>
    <w:rsid w:val="00EE56DF"/>
    <w:rsid w:val="00EE6512"/>
    <w:rsid w:val="00EE6CAF"/>
    <w:rsid w:val="00F02DA9"/>
    <w:rsid w:val="00F2138B"/>
    <w:rsid w:val="00F2232B"/>
    <w:rsid w:val="00F2415F"/>
    <w:rsid w:val="00F275AA"/>
    <w:rsid w:val="00F34D2A"/>
    <w:rsid w:val="00F43F85"/>
    <w:rsid w:val="00F51C4E"/>
    <w:rsid w:val="00F52C24"/>
    <w:rsid w:val="00F57B2B"/>
    <w:rsid w:val="00F62CE6"/>
    <w:rsid w:val="00F955E6"/>
    <w:rsid w:val="00F956B8"/>
    <w:rsid w:val="00F95A83"/>
    <w:rsid w:val="00F96B15"/>
    <w:rsid w:val="00F96C19"/>
    <w:rsid w:val="00F97A6D"/>
    <w:rsid w:val="00FB0ECF"/>
    <w:rsid w:val="00FB3749"/>
    <w:rsid w:val="00FC674D"/>
    <w:rsid w:val="00FD0C48"/>
    <w:rsid w:val="00FD4EC8"/>
    <w:rsid w:val="00FE0CFE"/>
    <w:rsid w:val="00FF1F44"/>
    <w:rsid w:val="00FF3508"/>
    <w:rsid w:val="00FF4C58"/>
    <w:rsid w:val="00FF6C0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754812"/>
  <w15:docId w15:val="{6C4AAE60-C36B-4469-A11A-F461BCEEF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004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вободная форма"/>
    <w:rsid w:val="0033191C"/>
    <w:pPr>
      <w:suppressAutoHyphens/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  <w:lang w:eastAsia="ar-SA"/>
    </w:rPr>
  </w:style>
  <w:style w:type="paragraph" w:styleId="a4">
    <w:name w:val="header"/>
    <w:basedOn w:val="a"/>
    <w:link w:val="a5"/>
    <w:rsid w:val="0033191C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character" w:customStyle="1" w:styleId="a5">
    <w:name w:val="Верхний колонтитул Знак"/>
    <w:basedOn w:val="a0"/>
    <w:link w:val="a4"/>
    <w:rsid w:val="0033191C"/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paragraph" w:styleId="a6">
    <w:name w:val="List Paragraph"/>
    <w:basedOn w:val="a"/>
    <w:uiPriority w:val="34"/>
    <w:qFormat/>
    <w:rsid w:val="00C81F76"/>
    <w:pPr>
      <w:ind w:left="720"/>
      <w:contextualSpacing/>
    </w:pPr>
  </w:style>
  <w:style w:type="paragraph" w:styleId="a7">
    <w:name w:val="Normal (Web)"/>
    <w:basedOn w:val="a"/>
    <w:uiPriority w:val="99"/>
    <w:unhideWhenUsed/>
    <w:rsid w:val="00F02D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8">
    <w:name w:val="Table Grid"/>
    <w:basedOn w:val="a1"/>
    <w:uiPriority w:val="59"/>
    <w:rsid w:val="00EE4E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3F44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3F4489"/>
  </w:style>
  <w:style w:type="paragraph" w:styleId="ab">
    <w:name w:val="Balloon Text"/>
    <w:basedOn w:val="a"/>
    <w:link w:val="ac"/>
    <w:uiPriority w:val="99"/>
    <w:semiHidden/>
    <w:unhideWhenUsed/>
    <w:rsid w:val="00AE527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AE527C"/>
    <w:rPr>
      <w:rFonts w:ascii="Segoe UI" w:hAnsi="Segoe UI" w:cs="Segoe UI"/>
      <w:sz w:val="18"/>
      <w:szCs w:val="18"/>
    </w:rPr>
  </w:style>
  <w:style w:type="character" w:styleId="ad">
    <w:name w:val="annotation reference"/>
    <w:basedOn w:val="a0"/>
    <w:uiPriority w:val="99"/>
    <w:semiHidden/>
    <w:unhideWhenUsed/>
    <w:rsid w:val="00AE527C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AE527C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AE527C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AE527C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AE527C"/>
    <w:rPr>
      <w:b/>
      <w:bCs/>
      <w:sz w:val="20"/>
      <w:szCs w:val="20"/>
    </w:rPr>
  </w:style>
  <w:style w:type="table" w:customStyle="1" w:styleId="51">
    <w:name w:val="Таблица простая 51"/>
    <w:basedOn w:val="a1"/>
    <w:uiPriority w:val="45"/>
    <w:rsid w:val="00CA553B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styleId="af2">
    <w:name w:val="Hyperlink"/>
    <w:basedOn w:val="a0"/>
    <w:uiPriority w:val="99"/>
    <w:unhideWhenUsed/>
    <w:rsid w:val="00F57B2B"/>
    <w:rPr>
      <w:color w:val="0000FF" w:themeColor="hyperlink"/>
      <w:u w:val="single"/>
    </w:rPr>
  </w:style>
  <w:style w:type="paragraph" w:customStyle="1" w:styleId="Default">
    <w:name w:val="Default"/>
    <w:rsid w:val="00E30BE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ConsPlusNormal">
    <w:name w:val="ConsPlusNormal"/>
    <w:rsid w:val="00E30BE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18"/>
      <w:szCs w:val="18"/>
      <w:lang w:eastAsia="ru-RU"/>
    </w:rPr>
  </w:style>
  <w:style w:type="character" w:customStyle="1" w:styleId="blk">
    <w:name w:val="blk"/>
    <w:basedOn w:val="a0"/>
    <w:rsid w:val="00E30BE5"/>
  </w:style>
  <w:style w:type="character" w:styleId="af3">
    <w:name w:val="Unresolved Mention"/>
    <w:basedOn w:val="a0"/>
    <w:uiPriority w:val="99"/>
    <w:semiHidden/>
    <w:unhideWhenUsed/>
    <w:rsid w:val="0076198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07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7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79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0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69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8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tender@enco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tender@enco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mail@enco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483D26-F9F3-485D-BA81-AA2CAB54FD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2902</TotalTime>
  <Pages>1</Pages>
  <Words>280</Words>
  <Characters>1599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Мухина Ирина Владимировна</cp:lastModifiedBy>
  <cp:revision>71</cp:revision>
  <cp:lastPrinted>2023-03-12T05:47:00Z</cp:lastPrinted>
  <dcterms:created xsi:type="dcterms:W3CDTF">2018-07-23T13:13:00Z</dcterms:created>
  <dcterms:modified xsi:type="dcterms:W3CDTF">2026-06-10T11:43:00Z</dcterms:modified>
</cp:coreProperties>
</file>