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1.5.1.7. установления факта несоответствия Претендента по Отбору/Предложения 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EB4255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FC034A" w14:textId="77777777" w:rsidR="00EB4255" w:rsidRPr="002F5B31" w:rsidRDefault="00D64C59" w:rsidP="00EB4255">
            <w:pPr>
              <w:ind w:firstLine="708"/>
              <w:rPr>
                <w:b/>
                <w:bCs/>
              </w:rPr>
            </w:pPr>
            <w:bookmarkStart w:id="54" w:name="OLE_LINK72"/>
            <w:r w:rsidRPr="0028134D">
              <w:rPr>
                <w:rFonts w:ascii="Arial" w:hAnsi="Arial" w:cs="Arial"/>
                <w:b/>
              </w:rPr>
              <w:t>Наименование Отбора:</w:t>
            </w:r>
            <w:r w:rsidRPr="0028134D">
              <w:rPr>
                <w:rFonts w:ascii="Arial" w:hAnsi="Arial" w:cs="Arial"/>
              </w:rPr>
              <w:t xml:space="preserve"> </w:t>
            </w:r>
            <w:r w:rsidR="00857520" w:rsidRPr="0028134D">
              <w:rPr>
                <w:rFonts w:ascii="Arial" w:hAnsi="Arial" w:cs="Arial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</w:rPr>
              <w:t xml:space="preserve">на </w:t>
            </w:r>
            <w:r w:rsidR="00857520" w:rsidRPr="0028134D">
              <w:rPr>
                <w:rFonts w:ascii="Arial" w:hAnsi="Arial" w:cs="Arial"/>
              </w:rPr>
              <w:t>выполнени</w:t>
            </w:r>
            <w:r w:rsidR="006C275B">
              <w:rPr>
                <w:rFonts w:ascii="Arial" w:hAnsi="Arial" w:cs="Arial"/>
              </w:rPr>
              <w:t>е</w:t>
            </w:r>
            <w:r w:rsidR="00857520" w:rsidRPr="0028134D">
              <w:rPr>
                <w:rFonts w:ascii="Arial" w:hAnsi="Arial" w:cs="Arial"/>
              </w:rPr>
              <w:t xml:space="preserve"> работ</w:t>
            </w:r>
            <w:r w:rsidR="00E820BF">
              <w:rPr>
                <w:rFonts w:ascii="Arial" w:hAnsi="Arial" w:cs="Arial"/>
              </w:rPr>
              <w:t xml:space="preserve">: </w:t>
            </w:r>
            <w:r w:rsidR="00EB4255">
              <w:t>Изготовление, поставка и монтаж оконных конструкций</w:t>
            </w:r>
            <w:r w:rsidR="00EB4255" w:rsidRPr="003A6E13">
              <w:rPr>
                <w:b/>
              </w:rPr>
              <w:t>,</w:t>
            </w:r>
            <w:r w:rsidR="00EB4255">
              <w:rPr>
                <w:b/>
              </w:rPr>
              <w:t xml:space="preserve"> </w:t>
            </w:r>
            <w:r w:rsidR="00EB4255" w:rsidRPr="002F5B31">
              <w:t>по объекту</w:t>
            </w:r>
            <w:r w:rsidR="00EB4255" w:rsidRPr="00C32D81">
              <w:rPr>
                <w:b/>
                <w:bCs/>
              </w:rPr>
              <w:t xml:space="preserve">: </w:t>
            </w:r>
            <w:r w:rsidR="00EB4255" w:rsidRPr="00756944">
              <w:rPr>
                <w:b/>
                <w:bCs/>
              </w:rPr>
              <w:t>«</w:t>
            </w:r>
            <w:r w:rsidR="00EB4255" w:rsidRPr="0059707E">
              <w:rPr>
                <w:b/>
                <w:bCs/>
              </w:rPr>
              <w:t>Жилой район «Преображенский» в г. Тюмени. Квартал 8. Многоэтажный жилой дом с нежилыми помещениями ГП-72.214</w:t>
            </w:r>
            <w:r w:rsidR="00EB4255">
              <w:rPr>
                <w:b/>
                <w:bCs/>
              </w:rPr>
              <w:t>.</w:t>
            </w:r>
            <w:r w:rsidR="00EB4255" w:rsidRPr="0059707E">
              <w:t xml:space="preserve"> </w:t>
            </w:r>
            <w:r w:rsidR="00EB4255" w:rsidRPr="0059707E">
              <w:rPr>
                <w:b/>
                <w:bCs/>
              </w:rPr>
              <w:t>Многоэтажный жилой дом с нежилыми помещениями ГП-72.215</w:t>
            </w:r>
            <w:r w:rsidR="00EB4255" w:rsidRPr="00756944">
              <w:rPr>
                <w:b/>
                <w:bCs/>
              </w:rPr>
              <w:t>».</w:t>
            </w:r>
          </w:p>
          <w:p w14:paraId="7A59C408" w14:textId="77171D00" w:rsidR="00253ED6" w:rsidRPr="004B6C10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CDC4051" w14:textId="77777777" w:rsidR="00253ED6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945B90E" w14:textId="2E5E7FCE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23E9B59C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EB4255">
              <w:rPr>
                <w:rFonts w:ascii="Arial" w:hAnsi="Arial" w:cs="Arial"/>
                <w:b/>
              </w:rPr>
              <w:t>38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5508ADB7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  <w:r w:rsidR="00EB4255">
              <w:rPr>
                <w:rFonts w:ascii="Arial" w:hAnsi="Arial" w:cs="Arial"/>
              </w:rPr>
              <w:t>Калистратов Евгений Александрович / Мухина Ирина Владимировна</w:t>
            </w:r>
          </w:p>
          <w:p w14:paraId="3E6292F4" w14:textId="3242977A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вн.11</w:t>
            </w:r>
            <w:r w:rsidR="0071372F">
              <w:rPr>
                <w:rFonts w:ascii="Arial" w:hAnsi="Arial" w:cs="Arial"/>
                <w:b/>
                <w:bCs/>
              </w:rPr>
              <w:t>87</w:t>
            </w:r>
            <w:r w:rsidR="00EB4255">
              <w:rPr>
                <w:rFonts w:ascii="Arial" w:hAnsi="Arial" w:cs="Arial"/>
                <w:b/>
                <w:bCs/>
              </w:rPr>
              <w:t>/</w:t>
            </w:r>
            <w:r w:rsidR="00026897">
              <w:rPr>
                <w:rFonts w:ascii="Arial" w:hAnsi="Arial" w:cs="Arial"/>
                <w:b/>
                <w:bCs/>
              </w:rPr>
              <w:t>1245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EB4255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EB4255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EB4255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77777777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</w:p>
          <w:p w14:paraId="6F544361" w14:textId="3D24DE8B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вн.11</w:t>
            </w:r>
            <w:r w:rsidR="002F34DF">
              <w:rPr>
                <w:rFonts w:ascii="Arial" w:hAnsi="Arial" w:cs="Arial"/>
                <w:highlight w:val="yellow"/>
              </w:rPr>
              <w:t>87</w:t>
            </w:r>
            <w:r w:rsidR="00B16DD2">
              <w:rPr>
                <w:rFonts w:ascii="Arial" w:hAnsi="Arial" w:cs="Arial"/>
                <w:highlight w:val="yellow"/>
              </w:rPr>
              <w:t>/</w:t>
            </w:r>
            <w:r w:rsidR="00026897">
              <w:rPr>
                <w:rFonts w:ascii="Arial" w:hAnsi="Arial" w:cs="Arial"/>
                <w:highlight w:val="yellow"/>
              </w:rPr>
              <w:t>1245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2AC3319E" w:rsidR="00180822" w:rsidRPr="0028134D" w:rsidRDefault="00EB4255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26.05.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EB42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EB4255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EB4255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EB425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EB4255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EB4255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540C7" w14:textId="77777777" w:rsidR="007B712F" w:rsidRDefault="007B712F" w:rsidP="00D64C59">
      <w:pPr>
        <w:spacing w:before="0" w:after="0"/>
      </w:pPr>
      <w:r>
        <w:separator/>
      </w:r>
    </w:p>
  </w:endnote>
  <w:endnote w:type="continuationSeparator" w:id="0">
    <w:p w14:paraId="74088C3B" w14:textId="77777777" w:rsidR="007B712F" w:rsidRDefault="007B712F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D8A23" w14:textId="77777777" w:rsidR="007B712F" w:rsidRDefault="007B712F" w:rsidP="00D64C59">
      <w:pPr>
        <w:spacing w:before="0" w:after="0"/>
      </w:pPr>
      <w:r>
        <w:separator/>
      </w:r>
    </w:p>
  </w:footnote>
  <w:footnote w:type="continuationSeparator" w:id="0">
    <w:p w14:paraId="4BEA0C38" w14:textId="77777777" w:rsidR="007B712F" w:rsidRDefault="007B712F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977998403">
    <w:abstractNumId w:val="11"/>
  </w:num>
  <w:num w:numId="2" w16cid:durableId="797336697">
    <w:abstractNumId w:val="28"/>
  </w:num>
  <w:num w:numId="3" w16cid:durableId="945190153">
    <w:abstractNumId w:val="20"/>
  </w:num>
  <w:num w:numId="4" w16cid:durableId="2090423781">
    <w:abstractNumId w:val="23"/>
  </w:num>
  <w:num w:numId="5" w16cid:durableId="1339429086">
    <w:abstractNumId w:val="10"/>
  </w:num>
  <w:num w:numId="6" w16cid:durableId="1668947336">
    <w:abstractNumId w:val="0"/>
  </w:num>
  <w:num w:numId="7" w16cid:durableId="1079522422">
    <w:abstractNumId w:val="14"/>
  </w:num>
  <w:num w:numId="8" w16cid:durableId="1299725955">
    <w:abstractNumId w:val="3"/>
  </w:num>
  <w:num w:numId="9" w16cid:durableId="897060290">
    <w:abstractNumId w:val="15"/>
  </w:num>
  <w:num w:numId="10" w16cid:durableId="663050486">
    <w:abstractNumId w:val="21"/>
  </w:num>
  <w:num w:numId="11" w16cid:durableId="1212422108">
    <w:abstractNumId w:val="27"/>
  </w:num>
  <w:num w:numId="12" w16cid:durableId="830173701">
    <w:abstractNumId w:val="7"/>
  </w:num>
  <w:num w:numId="13" w16cid:durableId="104353701">
    <w:abstractNumId w:val="30"/>
  </w:num>
  <w:num w:numId="14" w16cid:durableId="1594433657">
    <w:abstractNumId w:val="8"/>
  </w:num>
  <w:num w:numId="15" w16cid:durableId="186719631">
    <w:abstractNumId w:val="32"/>
  </w:num>
  <w:num w:numId="16" w16cid:durableId="1053820198">
    <w:abstractNumId w:val="18"/>
  </w:num>
  <w:num w:numId="17" w16cid:durableId="785663726">
    <w:abstractNumId w:val="17"/>
  </w:num>
  <w:num w:numId="18" w16cid:durableId="1806579688">
    <w:abstractNumId w:val="9"/>
  </w:num>
  <w:num w:numId="19" w16cid:durableId="1719358688">
    <w:abstractNumId w:val="26"/>
  </w:num>
  <w:num w:numId="20" w16cid:durableId="144063749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32504423">
    <w:abstractNumId w:val="31"/>
  </w:num>
  <w:num w:numId="22" w16cid:durableId="471017693">
    <w:abstractNumId w:val="4"/>
  </w:num>
  <w:num w:numId="23" w16cid:durableId="563025938">
    <w:abstractNumId w:val="1"/>
  </w:num>
  <w:num w:numId="24" w16cid:durableId="961305419">
    <w:abstractNumId w:val="22"/>
  </w:num>
  <w:num w:numId="25" w16cid:durableId="997029601">
    <w:abstractNumId w:val="24"/>
  </w:num>
  <w:num w:numId="26" w16cid:durableId="1058092849">
    <w:abstractNumId w:val="2"/>
  </w:num>
  <w:num w:numId="27" w16cid:durableId="361445988">
    <w:abstractNumId w:val="6"/>
  </w:num>
  <w:num w:numId="28" w16cid:durableId="1394111988">
    <w:abstractNumId w:val="13"/>
  </w:num>
  <w:num w:numId="29" w16cid:durableId="2125538026">
    <w:abstractNumId w:val="19"/>
  </w:num>
  <w:num w:numId="30" w16cid:durableId="365101799">
    <w:abstractNumId w:val="5"/>
  </w:num>
  <w:num w:numId="31" w16cid:durableId="1638217622">
    <w:abstractNumId w:val="16"/>
  </w:num>
  <w:num w:numId="32" w16cid:durableId="148135047">
    <w:abstractNumId w:val="12"/>
  </w:num>
  <w:num w:numId="33" w16cid:durableId="346686597">
    <w:abstractNumId w:val="29"/>
  </w:num>
  <w:num w:numId="34" w16cid:durableId="1302463128">
    <w:abstractNumId w:val="33"/>
  </w:num>
  <w:num w:numId="35" w16cid:durableId="82316121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D0"/>
    <w:rsid w:val="00086214"/>
    <w:rsid w:val="000919AC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A3DF5"/>
    <w:rsid w:val="001B03E8"/>
    <w:rsid w:val="001B0E38"/>
    <w:rsid w:val="001B17D9"/>
    <w:rsid w:val="001B4F32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43E8"/>
    <w:rsid w:val="003E5069"/>
    <w:rsid w:val="003E6A73"/>
    <w:rsid w:val="003E7FA5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4635"/>
    <w:rsid w:val="006B5E90"/>
    <w:rsid w:val="006B6BE7"/>
    <w:rsid w:val="006B6F68"/>
    <w:rsid w:val="006C275B"/>
    <w:rsid w:val="006C3228"/>
    <w:rsid w:val="006C339D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A76"/>
    <w:rsid w:val="00780497"/>
    <w:rsid w:val="00783D94"/>
    <w:rsid w:val="00785743"/>
    <w:rsid w:val="00787430"/>
    <w:rsid w:val="00787A6C"/>
    <w:rsid w:val="00787DB8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12F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AFB"/>
    <w:rsid w:val="0087426C"/>
    <w:rsid w:val="00874B20"/>
    <w:rsid w:val="008762FA"/>
    <w:rsid w:val="0088017E"/>
    <w:rsid w:val="0088103E"/>
    <w:rsid w:val="00882380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642"/>
    <w:rsid w:val="00AD3BF2"/>
    <w:rsid w:val="00AD46D9"/>
    <w:rsid w:val="00AD682E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58E1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6C5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255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D499-8267-4F70-B6FF-BFAF35D60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2105</TotalTime>
  <Pages>1</Pages>
  <Words>2858</Words>
  <Characters>16296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19116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Калистратов Евгений Александрович</cp:lastModifiedBy>
  <cp:revision>172</cp:revision>
  <cp:lastPrinted>2015-08-27T13:14:00Z</cp:lastPrinted>
  <dcterms:created xsi:type="dcterms:W3CDTF">2018-08-08T12:10:00Z</dcterms:created>
  <dcterms:modified xsi:type="dcterms:W3CDTF">2026-05-04T08:32:00Z</dcterms:modified>
</cp:coreProperties>
</file>